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E5" w:rsidRPr="00745ABE" w:rsidRDefault="00745A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45ABE">
        <w:rPr>
          <w:rFonts w:ascii="Times New Roman" w:hAnsi="Times New Roman" w:cs="Times New Roman"/>
          <w:sz w:val="28"/>
          <w:szCs w:val="28"/>
        </w:rPr>
        <w:t xml:space="preserve">Участие в муниципальном конкурсе «Мы за безопасность» </w:t>
      </w:r>
      <w:proofErr w:type="spellStart"/>
      <w:r w:rsidRPr="00745ABE">
        <w:rPr>
          <w:rFonts w:ascii="Times New Roman" w:hAnsi="Times New Roman" w:cs="Times New Roman"/>
          <w:sz w:val="28"/>
          <w:szCs w:val="28"/>
        </w:rPr>
        <w:t>Каюповой</w:t>
      </w:r>
      <w:proofErr w:type="spellEnd"/>
      <w:r w:rsidRPr="00745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ABE">
        <w:rPr>
          <w:rFonts w:ascii="Times New Roman" w:hAnsi="Times New Roman" w:cs="Times New Roman"/>
          <w:sz w:val="28"/>
          <w:szCs w:val="28"/>
        </w:rPr>
        <w:t>Амиры</w:t>
      </w:r>
      <w:proofErr w:type="spellEnd"/>
      <w:r w:rsidRPr="00745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ABE" w:rsidRDefault="00745A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«Рисунок» </w:t>
      </w:r>
    </w:p>
    <w:p w:rsidR="00745ABE" w:rsidRPr="00745ABE" w:rsidRDefault="00745A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рисунка: «Переходи дорогу через светофор»</w:t>
      </w:r>
      <w:bookmarkEnd w:id="0"/>
    </w:p>
    <w:sectPr w:rsidR="00745ABE" w:rsidRPr="0074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E5"/>
    <w:rsid w:val="001A5FE5"/>
    <w:rsid w:val="005838E5"/>
    <w:rsid w:val="0074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2022-05-20T12:39:00Z</dcterms:created>
  <dcterms:modified xsi:type="dcterms:W3CDTF">2022-05-20T12:41:00Z</dcterms:modified>
</cp:coreProperties>
</file>